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9D4C2E">
        <w:rPr>
          <w:rFonts w:ascii="Times New Roman" w:hAnsi="Times New Roman" w:cs="Times New Roman"/>
          <w:sz w:val="28"/>
          <w:szCs w:val="28"/>
        </w:rPr>
        <w:t>943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9D4C2E">
        <w:rPr>
          <w:rFonts w:ascii="Times New Roman" w:hAnsi="Times New Roman" w:cs="Times New Roman"/>
          <w:sz w:val="28"/>
          <w:szCs w:val="28"/>
        </w:rPr>
        <w:t xml:space="preserve">30 </w:t>
      </w:r>
      <w:r w:rsidR="00F048FE">
        <w:rPr>
          <w:rFonts w:ascii="Times New Roman" w:hAnsi="Times New Roman" w:cs="Times New Roman"/>
          <w:sz w:val="28"/>
          <w:szCs w:val="28"/>
        </w:rPr>
        <w:t>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9D4C2E" w:rsidRDefault="00887B18" w:rsidP="009D4C2E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>О</w:t>
      </w:r>
      <w:r w:rsidR="009908FA" w:rsidRPr="009908FA">
        <w:t xml:space="preserve"> </w:t>
      </w:r>
      <w:r w:rsidR="009D4C2E" w:rsidRPr="009D4C2E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="009D4C2E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="009D4C2E" w:rsidRPr="009D4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проведению школьного этапа</w:t>
      </w:r>
      <w:r w:rsidR="009D4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D4C2E">
        <w:rPr>
          <w:rFonts w:ascii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D4C2E" w:rsidRDefault="009908FA" w:rsidP="009D4C2E">
      <w:pPr>
        <w:spacing w:after="0"/>
        <w:ind w:firstLine="708"/>
        <w:jc w:val="both"/>
        <w:rPr>
          <w:rStyle w:val="fontstyle01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9D4C2E">
        <w:rPr>
          <w:rStyle w:val="fontstyle01"/>
        </w:rPr>
        <w:t>5113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9D4C2E">
        <w:rPr>
          <w:rStyle w:val="fontstyle01"/>
        </w:rPr>
        <w:t>27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D4C2E">
        <w:rPr>
          <w:rStyle w:val="fontstyle01"/>
        </w:rPr>
        <w:t>информирует о</w:t>
      </w:r>
      <w:r w:rsidR="009D4C2E">
        <w:rPr>
          <w:rStyle w:val="fontstyle01"/>
        </w:rPr>
        <w:t xml:space="preserve"> </w:t>
      </w:r>
      <w:r w:rsidR="009D4C2E">
        <w:rPr>
          <w:rStyle w:val="fontstyle01"/>
        </w:rPr>
        <w:t>том, что Образовательным Фондом «Талант и успех» размещены обучающие и</w:t>
      </w:r>
      <w:r w:rsidR="009D4C2E">
        <w:rPr>
          <w:rStyle w:val="fontstyle01"/>
        </w:rPr>
        <w:t xml:space="preserve"> </w:t>
      </w:r>
      <w:r w:rsidR="009D4C2E">
        <w:rPr>
          <w:rStyle w:val="fontstyle01"/>
        </w:rPr>
        <w:t>медиа материалы по проведению школьного этапа всероссийской олимпиады</w:t>
      </w:r>
      <w:r w:rsidR="009D4C2E">
        <w:rPr>
          <w:rStyle w:val="fontstyle01"/>
        </w:rPr>
        <w:t xml:space="preserve"> </w:t>
      </w:r>
      <w:r w:rsidR="009D4C2E">
        <w:rPr>
          <w:rStyle w:val="fontstyle01"/>
        </w:rPr>
        <w:t>школьников для всех категорий организаторов, в том числе записи прямого</w:t>
      </w:r>
      <w:r w:rsidR="009D4C2E">
        <w:rPr>
          <w:rStyle w:val="fontstyle01"/>
        </w:rPr>
        <w:t xml:space="preserve"> </w:t>
      </w:r>
      <w:r w:rsidR="009D4C2E">
        <w:rPr>
          <w:rStyle w:val="fontstyle01"/>
        </w:rPr>
        <w:t xml:space="preserve">эфира от 20 сентября 2024 года, на сайте </w:t>
      </w:r>
      <w:r w:rsidR="009D4C2E">
        <w:rPr>
          <w:rStyle w:val="fontstyle01"/>
          <w:color w:val="0F60A7"/>
        </w:rPr>
        <w:t xml:space="preserve">siriusolymp.ru </w:t>
      </w:r>
      <w:r w:rsidR="009D4C2E">
        <w:rPr>
          <w:rStyle w:val="fontstyle01"/>
        </w:rPr>
        <w:t>в разделе организаторам.</w:t>
      </w:r>
    </w:p>
    <w:p w:rsidR="009908FA" w:rsidRDefault="009D4C2E" w:rsidP="009D4C2E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Просим проинформировать </w:t>
      </w:r>
      <w:r>
        <w:rPr>
          <w:rStyle w:val="fontstyle01"/>
        </w:rPr>
        <w:t xml:space="preserve">педагогов </w:t>
      </w:r>
      <w:r>
        <w:rPr>
          <w:rStyle w:val="fontstyle01"/>
        </w:rPr>
        <w:t>о</w:t>
      </w:r>
      <w:r>
        <w:rPr>
          <w:rStyle w:val="fontstyle01"/>
        </w:rPr>
        <w:t xml:space="preserve"> </w:t>
      </w:r>
      <w:r>
        <w:rPr>
          <w:rStyle w:val="fontstyle01"/>
        </w:rPr>
        <w:t>доступности</w:t>
      </w:r>
      <w:r>
        <w:rPr>
          <w:rStyle w:val="fontstyle01"/>
        </w:rPr>
        <w:t xml:space="preserve"> </w:t>
      </w:r>
      <w:r>
        <w:rPr>
          <w:rStyle w:val="fontstyle01"/>
        </w:rPr>
        <w:t>обучающих и медиа материалов.</w:t>
      </w:r>
    </w:p>
    <w:p w:rsidR="009D4C2E" w:rsidRDefault="009D4C2E" w:rsidP="009D4C2E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D4C2E" w:rsidRDefault="009D4C2E" w:rsidP="009D4C2E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D4C2E" w:rsidRPr="009908FA" w:rsidRDefault="009D4C2E" w:rsidP="009D4C2E">
      <w:pPr>
        <w:spacing w:after="0"/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908FA"/>
    <w:rsid w:val="009D4668"/>
    <w:rsid w:val="009D4C2E"/>
    <w:rsid w:val="00A2482D"/>
    <w:rsid w:val="00A33836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7E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2024-09-30T07:02:00Z</dcterms:created>
  <dcterms:modified xsi:type="dcterms:W3CDTF">2024-09-30T07:02:00Z</dcterms:modified>
</cp:coreProperties>
</file>